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B9" w:rsidRPr="00E57E2D" w:rsidRDefault="00C460B9" w:rsidP="00C460B9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5 do SIWZ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C460B9" w:rsidRPr="00E57E2D" w:rsidRDefault="00C460B9" w:rsidP="00C460B9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C460B9" w:rsidRPr="00E57E2D" w:rsidRDefault="00C460B9" w:rsidP="00C460B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9F1500">
        <w:rPr>
          <w:rFonts w:ascii="Times New Roman" w:hAnsi="Times New Roman" w:cs="Times New Roman"/>
          <w:color w:val="auto"/>
        </w:rPr>
        <w:t>1</w:t>
      </w:r>
      <w:r w:rsidRPr="00E57E2D">
        <w:rPr>
          <w:rFonts w:ascii="Times New Roman" w:hAnsi="Times New Roman" w:cs="Times New Roman"/>
          <w:color w:val="auto"/>
        </w:rPr>
        <w:t>.201</w:t>
      </w:r>
      <w:r w:rsidR="009F1500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>.AK</w:t>
      </w:r>
    </w:p>
    <w:p w:rsidR="00C460B9" w:rsidRPr="00E57E2D" w:rsidRDefault="00C460B9" w:rsidP="00C46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9F1500" w:rsidRPr="009F1500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C460B9" w:rsidRPr="00E57E2D" w:rsidRDefault="00C460B9" w:rsidP="00C460B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Wykaz ważniejszych zamówień zrealizowanych w ciągu ostatnich 5 lat </w:t>
      </w: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o podobnym zakresie, charakterze oraz wartości spełniającej wymóg podany </w:t>
      </w:r>
      <w:r w:rsidRPr="00E57E2D">
        <w:rPr>
          <w:rFonts w:ascii="Times New Roman" w:hAnsi="Times New Roman"/>
          <w:b/>
          <w:sz w:val="28"/>
          <w:szCs w:val="28"/>
        </w:rPr>
        <w:br/>
        <w:t xml:space="preserve">w SIWZ 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Składając ofertę w w/w postępowaniu o udzielenie zamówienia publicznego prowadzonym w trybie przetargu nieograniczonego oświadczam, że spełniam warunki udziału w postępowaniu, w szczególności dotyczące doświadczenia w zakresie robót budowlanych, na potwierdzenie czego przedstawiam poniższy „</w:t>
      </w:r>
      <w:r w:rsidRPr="00E57E2D">
        <w:rPr>
          <w:rFonts w:ascii="Times New Roman" w:hAnsi="Times New Roman"/>
          <w:b/>
          <w:sz w:val="24"/>
          <w:szCs w:val="24"/>
        </w:rPr>
        <w:t>Wykaz robót budowlanych</w:t>
      </w:r>
      <w:r w:rsidRPr="00E57E2D">
        <w:rPr>
          <w:rFonts w:ascii="Times New Roman" w:hAnsi="Times New Roman"/>
          <w:sz w:val="24"/>
          <w:szCs w:val="24"/>
        </w:rPr>
        <w:t>”, zawierający zrealizowane inwestycje spełniające określone przez Zamawiającego w punkcie 1.5 SIWZ wymogi: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5"/>
        <w:gridCol w:w="1418"/>
        <w:gridCol w:w="992"/>
        <w:gridCol w:w="1342"/>
        <w:gridCol w:w="1806"/>
      </w:tblGrid>
      <w:tr w:rsidR="00C460B9" w:rsidRPr="00E57E2D" w:rsidTr="002745EB">
        <w:trPr>
          <w:trHeight w:val="1674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PRZEDMIOT ZAMÓWIENIA adres, wykonany zakres rzeczowy – zakres musi potwierdzać spełnianie warunku postawionego przez Zamawiającego – należy podać rodzaj, miejsce i wartość</w:t>
            </w: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Wartość zamówienia (brutto)</w:t>
            </w: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od ÷ do</w:t>
            </w: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Zamawiający</w:t>
            </w: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 zawodowe (w przypadku udostępnienia podać nazwę podmiotu)</w:t>
            </w:r>
          </w:p>
        </w:tc>
      </w:tr>
      <w:tr w:rsidR="00C460B9" w:rsidRPr="00E57E2D" w:rsidTr="002745EB">
        <w:trPr>
          <w:trHeight w:val="235"/>
        </w:trPr>
        <w:tc>
          <w:tcPr>
            <w:tcW w:w="464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5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6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6</w:t>
            </w:r>
          </w:p>
        </w:tc>
      </w:tr>
      <w:tr w:rsidR="00C460B9" w:rsidRPr="00E57E2D" w:rsidTr="002745EB">
        <w:trPr>
          <w:trHeight w:val="758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  <w:tr w:rsidR="00C460B9" w:rsidRPr="00E57E2D" w:rsidTr="002745EB">
        <w:trPr>
          <w:trHeight w:val="2353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</w:r>
            <w:r w:rsidR="009F150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</w:tbl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</w:p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57E2D">
        <w:rPr>
          <w:rFonts w:ascii="Times New Roman" w:hAnsi="Times New Roman"/>
          <w:sz w:val="18"/>
          <w:szCs w:val="18"/>
        </w:rPr>
        <w:tab/>
      </w:r>
      <w:r w:rsidRPr="00E57E2D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C460B9" w:rsidRPr="00E57E2D" w:rsidRDefault="00C460B9" w:rsidP="00C460B9">
      <w:pPr>
        <w:spacing w:line="240" w:lineRule="auto"/>
        <w:ind w:left="340"/>
        <w:jc w:val="right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 xml:space="preserve"> </w:t>
      </w:r>
    </w:p>
    <w:p w:rsidR="00C460B9" w:rsidRPr="00E57E2D" w:rsidRDefault="00C460B9" w:rsidP="00C460B9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w w:val="99"/>
          <w:sz w:val="20"/>
          <w:szCs w:val="20"/>
          <w:u w:val="thick" w:color="00000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4"/>
          <w:w w:val="99"/>
          <w:sz w:val="20"/>
          <w:szCs w:val="20"/>
          <w:u w:val="thick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5"/>
          <w:w w:val="107"/>
          <w:sz w:val="20"/>
          <w:szCs w:val="20"/>
          <w:u w:val="thick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6"/>
          <w:w w:val="99"/>
          <w:sz w:val="20"/>
          <w:szCs w:val="20"/>
          <w:u w:val="thick" w:color="000000"/>
          <w:lang w:val="pl-PL"/>
        </w:rPr>
        <w:t>G</w:t>
      </w:r>
      <w:r w:rsidRPr="00E57E2D">
        <w:rPr>
          <w:rStyle w:val="Domylnaczcionkaakapitu1"/>
          <w:rFonts w:ascii="Times New Roman" w:eastAsia="Arial" w:hAnsi="Times New Roman"/>
          <w:w w:val="107"/>
          <w:sz w:val="20"/>
          <w:szCs w:val="20"/>
          <w:u w:val="thick" w:color="000000"/>
          <w:lang w:val="pl-PL"/>
        </w:rPr>
        <w:t>A</w:t>
      </w:r>
    </w:p>
    <w:p w:rsidR="00C460B9" w:rsidRPr="00E57E2D" w:rsidRDefault="00C460B9" w:rsidP="00C460B9">
      <w:pPr>
        <w:pStyle w:val="Normalny1"/>
        <w:spacing w:after="0" w:line="100" w:lineRule="atLeast"/>
        <w:ind w:right="54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Do</w:t>
      </w:r>
      <w:r w:rsidRPr="00E57E2D">
        <w:rPr>
          <w:rStyle w:val="Domylnaczcionkaakapitu1"/>
          <w:rFonts w:ascii="Times New Roman" w:eastAsia="Arial" w:hAnsi="Times New Roman"/>
          <w:spacing w:val="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-48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ą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u w:val="single" w:color="00000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zy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ć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-2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na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er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pacing w:val="5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,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 xml:space="preserve"> 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9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yż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ej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 xml:space="preserve"> roboty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ub</w:t>
      </w:r>
      <w:r w:rsidRPr="00E57E2D">
        <w:rPr>
          <w:rStyle w:val="Domylnaczcionkaakapitu1"/>
          <w:rFonts w:ascii="Times New Roman" w:eastAsia="Arial" w:hAnsi="Times New Roman"/>
          <w:spacing w:val="-3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ą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0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e.</w:t>
      </w:r>
    </w:p>
    <w:p w:rsidR="00C460B9" w:rsidRPr="00E57E2D" w:rsidRDefault="00C460B9" w:rsidP="00C460B9">
      <w:pPr>
        <w:pStyle w:val="Normalny1"/>
        <w:spacing w:after="0" w:line="200" w:lineRule="exact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Dowodami mogą być referencje bądź inne dokumenty wystawione przez podmiot, na rzecz którego dostawy były wykonywane, a jeżeli z uzasadnionej przyczyny o obiektywnym charakterze wykonawca nie jest w stanie uzyskać dokumentów – oświadczenie Wykonawcy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C460B9" w:rsidRPr="00E57E2D" w:rsidRDefault="00C460B9" w:rsidP="00C460B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do reprezentowania Wykonawcy) </w:t>
      </w:r>
    </w:p>
    <w:p w:rsidR="00C460B9" w:rsidRPr="00E57E2D" w:rsidRDefault="00C460B9" w:rsidP="00C460B9">
      <w:pPr>
        <w:pStyle w:val="Default"/>
        <w:rPr>
          <w:rFonts w:ascii="Times New Roman" w:hAnsi="Times New Roman"/>
        </w:rPr>
      </w:pPr>
    </w:p>
    <w:p w:rsidR="00222A7F" w:rsidRDefault="009F1500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9"/>
    <w:rsid w:val="000965D5"/>
    <w:rsid w:val="002C5E8A"/>
    <w:rsid w:val="002D3F40"/>
    <w:rsid w:val="004A5312"/>
    <w:rsid w:val="005806E3"/>
    <w:rsid w:val="00997442"/>
    <w:rsid w:val="009F1500"/>
    <w:rsid w:val="00AC5671"/>
    <w:rsid w:val="00BB6376"/>
    <w:rsid w:val="00C460B9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4DB"/>
  <w15:chartTrackingRefBased/>
  <w15:docId w15:val="{8978AFD5-4C65-4A0F-9345-EB916A1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460B9"/>
  </w:style>
  <w:style w:type="paragraph" w:customStyle="1" w:styleId="Normalny1">
    <w:name w:val="Normalny1"/>
    <w:rsid w:val="00C460B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3</cp:revision>
  <dcterms:created xsi:type="dcterms:W3CDTF">2019-07-02T08:26:00Z</dcterms:created>
  <dcterms:modified xsi:type="dcterms:W3CDTF">2019-07-02T08:26:00Z</dcterms:modified>
</cp:coreProperties>
</file>