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4A" w:rsidRP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C4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433E4">
        <w:rPr>
          <w:rFonts w:ascii="Times New Roman" w:hAnsi="Times New Roman" w:cs="Times New Roman"/>
          <w:i/>
          <w:sz w:val="24"/>
          <w:szCs w:val="24"/>
        </w:rPr>
        <w:t>5</w:t>
      </w:r>
    </w:p>
    <w:p w:rsid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C4A"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B06C4A" w:rsidRP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15B5" w:rsidRPr="00C57BF6" w:rsidRDefault="0045138A" w:rsidP="00C57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WZÓR </w:t>
      </w:r>
      <w:r w:rsidR="00863994" w:rsidRPr="00C57BF6">
        <w:rPr>
          <w:rFonts w:ascii="Times New Roman" w:hAnsi="Times New Roman" w:cs="Times New Roman"/>
          <w:sz w:val="24"/>
          <w:szCs w:val="24"/>
        </w:rPr>
        <w:t>UMOW</w:t>
      </w:r>
      <w:r w:rsidRPr="00C57BF6">
        <w:rPr>
          <w:rFonts w:ascii="Times New Roman" w:hAnsi="Times New Roman" w:cs="Times New Roman"/>
          <w:sz w:val="24"/>
          <w:szCs w:val="24"/>
        </w:rPr>
        <w:t>Y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>zawarta w dniu …………...2018 roku pomiędzy: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Powiatem Łęczyckim</w:t>
      </w:r>
      <w:r w:rsidRPr="00C57BF6">
        <w:rPr>
          <w:rFonts w:ascii="Times New Roman" w:hAnsi="Times New Roman"/>
          <w:sz w:val="24"/>
          <w:szCs w:val="24"/>
        </w:rPr>
        <w:t>,  Pl. T. Kościuszki 1, 99-100 Łęczyca;  NIP 5070011299 (Nabywca)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w imieniu którego działa Zarząd Dróg Powiatowych w Łęczycy</w:t>
      </w:r>
      <w:r w:rsidRPr="00C57BF6">
        <w:rPr>
          <w:rFonts w:ascii="Times New Roman" w:hAnsi="Times New Roman"/>
          <w:sz w:val="24"/>
          <w:szCs w:val="24"/>
        </w:rPr>
        <w:t>, z siedzibą ul. Mickiewicza 12, 99-100 Łęczyca (Odbiorca), reprezentowanym przez: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b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Pawła Wołoszyna – Dyrektora Zarządu Dróg Powiatowych w Łęczycy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 xml:space="preserve">zwanym w dalszej  części umowy </w:t>
      </w:r>
      <w:r w:rsidRPr="00C57BF6">
        <w:rPr>
          <w:rFonts w:ascii="Times New Roman" w:hAnsi="Times New Roman"/>
          <w:b/>
          <w:bCs/>
          <w:sz w:val="24"/>
          <w:szCs w:val="24"/>
        </w:rPr>
        <w:t>“Zamawiającym”</w:t>
      </w:r>
      <w:r w:rsidRPr="00C57BF6">
        <w:rPr>
          <w:rFonts w:ascii="Times New Roman" w:hAnsi="Times New Roman"/>
          <w:sz w:val="24"/>
          <w:szCs w:val="24"/>
        </w:rPr>
        <w:t>,</w:t>
      </w:r>
    </w:p>
    <w:p w:rsidR="0045138A" w:rsidRPr="00C57BF6" w:rsidRDefault="0045138A" w:rsidP="0045138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 xml:space="preserve">a </w:t>
      </w:r>
      <w:r w:rsidRPr="00C57BF6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…………………………………………………….……………………………………………</w:t>
      </w:r>
    </w:p>
    <w:p w:rsidR="0045138A" w:rsidRPr="00C57BF6" w:rsidRDefault="0045138A" w:rsidP="0045138A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mającym swoją siedzibę</w:t>
      </w:r>
    </w:p>
    <w:p w:rsidR="0045138A" w:rsidRPr="00C57BF6" w:rsidRDefault="0045138A" w:rsidP="0045138A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r w:rsidRPr="00C57BF6">
        <w:rPr>
          <w:rFonts w:ascii="Times New Roman" w:hAnsi="Times New Roman"/>
          <w:bCs/>
          <w:sz w:val="24"/>
          <w:szCs w:val="24"/>
        </w:rPr>
        <w:br/>
      </w:r>
      <w:r w:rsidRPr="00C57BF6">
        <w:rPr>
          <w:rFonts w:ascii="Times New Roman" w:hAnsi="Times New Roman"/>
          <w:sz w:val="24"/>
          <w:szCs w:val="24"/>
        </w:rPr>
        <w:t>reprezentowanym przez:</w:t>
      </w:r>
    </w:p>
    <w:p w:rsidR="0045138A" w:rsidRPr="00C57BF6" w:rsidRDefault="0045138A" w:rsidP="00451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C57BF6">
        <w:rPr>
          <w:rFonts w:ascii="Times New Roman" w:hAnsi="Times New Roman"/>
          <w:sz w:val="24"/>
          <w:szCs w:val="24"/>
        </w:rPr>
        <w:br/>
        <w:t>zwaną w dalszej części umowy „</w:t>
      </w:r>
      <w:r w:rsidRPr="00C57BF6">
        <w:rPr>
          <w:rFonts w:ascii="Times New Roman" w:hAnsi="Times New Roman"/>
          <w:b/>
          <w:bCs/>
          <w:sz w:val="24"/>
          <w:szCs w:val="24"/>
        </w:rPr>
        <w:t>Wykonawcą”,</w:t>
      </w:r>
      <w:r w:rsidRPr="00C57BF6">
        <w:rPr>
          <w:rFonts w:ascii="Times New Roman" w:hAnsi="Times New Roman"/>
          <w:sz w:val="24"/>
          <w:szCs w:val="24"/>
        </w:rPr>
        <w:t xml:space="preserve"> o następującej treści:</w:t>
      </w:r>
    </w:p>
    <w:p w:rsidR="00863994" w:rsidRPr="00C57BF6" w:rsidRDefault="00863994">
      <w:pPr>
        <w:rPr>
          <w:rFonts w:ascii="Times New Roman" w:hAnsi="Times New Roman" w:cs="Times New Roman"/>
          <w:sz w:val="24"/>
          <w:szCs w:val="24"/>
        </w:rPr>
      </w:pPr>
    </w:p>
    <w:p w:rsidR="00863994" w:rsidRPr="00C57BF6" w:rsidRDefault="00863994" w:rsidP="00863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§1</w:t>
      </w:r>
    </w:p>
    <w:p w:rsidR="00863994" w:rsidRPr="00C57BF6" w:rsidRDefault="00863994" w:rsidP="0045138A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Przedmiotem umowy jest zakup i dostawa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CE7575" w:rsidRPr="00C57BF6">
        <w:rPr>
          <w:rFonts w:ascii="Times New Roman" w:hAnsi="Times New Roman" w:cs="Times New Roman"/>
          <w:sz w:val="24"/>
          <w:szCs w:val="24"/>
        </w:rPr>
        <w:t xml:space="preserve">na koszt i ryzyko Wykonawcy do </w:t>
      </w:r>
      <w:r w:rsidR="0045138A" w:rsidRPr="00C57BF6">
        <w:rPr>
          <w:rFonts w:ascii="Times New Roman" w:hAnsi="Times New Roman" w:cs="Times New Roman"/>
          <w:sz w:val="24"/>
          <w:szCs w:val="24"/>
        </w:rPr>
        <w:t>Zarządu Dróg Powiatowych w Łęczycy, ul. Mickiewicza 12</w:t>
      </w:r>
      <w:r w:rsidRPr="00C57BF6">
        <w:rPr>
          <w:rFonts w:ascii="Times New Roman" w:hAnsi="Times New Roman" w:cs="Times New Roman"/>
          <w:sz w:val="24"/>
          <w:szCs w:val="24"/>
        </w:rPr>
        <w:t xml:space="preserve"> fabrycznie nowego ciągnika rolniczego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wraz </w:t>
      </w:r>
      <w:r w:rsidR="0045138A" w:rsidRPr="00C57BF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ramieniem wysięgnikowym tylnym, głowicą koszącą, frezarką do pni, pilarką tarczową, </w:t>
      </w:r>
      <w:r w:rsidR="00C57BF6" w:rsidRPr="00C57BF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kosiarką bijakową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zwanych w dalszej części umowy ciągnikiem wraz z osprzętem </w:t>
      </w:r>
      <w:r w:rsidRPr="00C57BF6">
        <w:rPr>
          <w:rFonts w:ascii="Times New Roman" w:hAnsi="Times New Roman" w:cs="Times New Roman"/>
          <w:sz w:val="24"/>
          <w:szCs w:val="24"/>
        </w:rPr>
        <w:t>zgodn</w:t>
      </w:r>
      <w:r w:rsidR="009755F1">
        <w:rPr>
          <w:rFonts w:ascii="Times New Roman" w:hAnsi="Times New Roman" w:cs="Times New Roman"/>
          <w:sz w:val="24"/>
          <w:szCs w:val="24"/>
        </w:rPr>
        <w:t>ym</w:t>
      </w:r>
      <w:r w:rsidRPr="00C57BF6">
        <w:rPr>
          <w:rFonts w:ascii="Times New Roman" w:hAnsi="Times New Roman" w:cs="Times New Roman"/>
          <w:sz w:val="24"/>
          <w:szCs w:val="24"/>
        </w:rPr>
        <w:t xml:space="preserve"> z</w:t>
      </w:r>
      <w:r w:rsidR="00B13B3B" w:rsidRPr="00C57BF6">
        <w:rPr>
          <w:rFonts w:ascii="Times New Roman" w:hAnsi="Times New Roman" w:cs="Times New Roman"/>
          <w:sz w:val="24"/>
          <w:szCs w:val="24"/>
        </w:rPr>
        <w:t> </w:t>
      </w:r>
      <w:r w:rsidRPr="00C57BF6">
        <w:rPr>
          <w:rFonts w:ascii="Times New Roman" w:hAnsi="Times New Roman" w:cs="Times New Roman"/>
          <w:sz w:val="24"/>
          <w:szCs w:val="24"/>
        </w:rPr>
        <w:t>danymi technicznymi zawartymi w specyfikacji istotnych warunków zamówienia</w:t>
      </w:r>
      <w:r w:rsidR="0070037F" w:rsidRPr="00C57BF6">
        <w:rPr>
          <w:rFonts w:ascii="Times New Roman" w:hAnsi="Times New Roman" w:cs="Times New Roman"/>
          <w:sz w:val="24"/>
          <w:szCs w:val="24"/>
        </w:rPr>
        <w:t>,</w:t>
      </w:r>
      <w:r w:rsidRPr="00C57BF6">
        <w:rPr>
          <w:rFonts w:ascii="Times New Roman" w:hAnsi="Times New Roman" w:cs="Times New Roman"/>
          <w:sz w:val="24"/>
          <w:szCs w:val="24"/>
        </w:rPr>
        <w:t xml:space="preserve"> stanowiących załącznik nr 1 do nini</w:t>
      </w:r>
      <w:r w:rsidR="0070037F" w:rsidRPr="00C57BF6">
        <w:rPr>
          <w:rFonts w:ascii="Times New Roman" w:hAnsi="Times New Roman" w:cs="Times New Roman"/>
          <w:sz w:val="24"/>
          <w:szCs w:val="24"/>
        </w:rPr>
        <w:t>ejszej umowy</w:t>
      </w:r>
      <w:r w:rsidR="008224E0" w:rsidRPr="00C57BF6">
        <w:rPr>
          <w:rFonts w:ascii="Times New Roman" w:hAnsi="Times New Roman" w:cs="Times New Roman"/>
          <w:sz w:val="24"/>
          <w:szCs w:val="24"/>
        </w:rPr>
        <w:t>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§2</w:t>
      </w:r>
    </w:p>
    <w:p w:rsidR="0070037F" w:rsidRPr="00C57BF6" w:rsidRDefault="0070037F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Ciągnik zostanie dostarczony Zamawiającemu najpóźniej do dnia…………. 2018 r.</w:t>
      </w:r>
      <w:r w:rsidRPr="00C57BF6">
        <w:rPr>
          <w:rFonts w:ascii="Times New Roman" w:hAnsi="Times New Roman" w:cs="Times New Roman"/>
          <w:sz w:val="24"/>
          <w:szCs w:val="24"/>
        </w:rPr>
        <w:br/>
        <w:t>Dostarczenie ciągnika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wraz z osprzętem</w:t>
      </w:r>
      <w:r w:rsidRPr="00C57BF6">
        <w:rPr>
          <w:rFonts w:ascii="Times New Roman" w:hAnsi="Times New Roman" w:cs="Times New Roman"/>
          <w:sz w:val="24"/>
          <w:szCs w:val="24"/>
        </w:rPr>
        <w:t xml:space="preserve"> nastąpi w dniu roboczym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 (od poniedziałku do piątku)</w:t>
      </w:r>
      <w:r w:rsidRPr="00C57BF6">
        <w:rPr>
          <w:rFonts w:ascii="Times New Roman" w:hAnsi="Times New Roman" w:cs="Times New Roman"/>
          <w:sz w:val="24"/>
          <w:szCs w:val="24"/>
        </w:rPr>
        <w:t xml:space="preserve">, </w:t>
      </w:r>
      <w:r w:rsidR="0045138A" w:rsidRPr="00C57BF6">
        <w:rPr>
          <w:rFonts w:ascii="Times New Roman" w:hAnsi="Times New Roman" w:cs="Times New Roman"/>
          <w:sz w:val="24"/>
          <w:szCs w:val="24"/>
        </w:rPr>
        <w:br/>
      </w:r>
      <w:r w:rsidRPr="00C57BF6">
        <w:rPr>
          <w:rFonts w:ascii="Times New Roman" w:hAnsi="Times New Roman" w:cs="Times New Roman"/>
          <w:sz w:val="24"/>
          <w:szCs w:val="24"/>
        </w:rPr>
        <w:t>w godzinach od 8:00 do 1</w:t>
      </w:r>
      <w:r w:rsidR="0045138A" w:rsidRPr="00C57BF6">
        <w:rPr>
          <w:rFonts w:ascii="Times New Roman" w:hAnsi="Times New Roman" w:cs="Times New Roman"/>
          <w:sz w:val="24"/>
          <w:szCs w:val="24"/>
        </w:rPr>
        <w:t>4</w:t>
      </w:r>
      <w:r w:rsidRPr="00C57B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0037F" w:rsidRPr="00C57BF6" w:rsidRDefault="00B13B3B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. </w:t>
      </w:r>
      <w:r w:rsidR="008224E0" w:rsidRPr="00C57BF6">
        <w:rPr>
          <w:rFonts w:ascii="Times New Roman" w:hAnsi="Times New Roman" w:cs="Times New Roman"/>
          <w:sz w:val="24"/>
          <w:szCs w:val="24"/>
        </w:rPr>
        <w:t>Wykonawca oświadcza iż ciągnik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oraz osprzęt </w:t>
      </w:r>
      <w:r w:rsidR="00863994" w:rsidRPr="00C57BF6">
        <w:rPr>
          <w:rFonts w:ascii="Times New Roman" w:hAnsi="Times New Roman" w:cs="Times New Roman"/>
          <w:sz w:val="24"/>
          <w:szCs w:val="24"/>
        </w:rPr>
        <w:t>sta</w:t>
      </w:r>
      <w:r w:rsidR="008224E0" w:rsidRPr="00C57BF6">
        <w:rPr>
          <w:rFonts w:ascii="Times New Roman" w:hAnsi="Times New Roman" w:cs="Times New Roman"/>
          <w:sz w:val="24"/>
          <w:szCs w:val="24"/>
        </w:rPr>
        <w:t>nowi jego wyłączną własność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, nie </w:t>
      </w:r>
      <w:r w:rsidR="00A12289" w:rsidRPr="00C57BF6">
        <w:rPr>
          <w:rFonts w:ascii="Times New Roman" w:hAnsi="Times New Roman" w:cs="Times New Roman"/>
          <w:sz w:val="24"/>
          <w:szCs w:val="24"/>
        </w:rPr>
        <w:t>są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obciążon</w:t>
      </w:r>
      <w:r w:rsidR="00A12289" w:rsidRPr="00C57BF6">
        <w:rPr>
          <w:rFonts w:ascii="Times New Roman" w:hAnsi="Times New Roman" w:cs="Times New Roman"/>
          <w:sz w:val="24"/>
          <w:szCs w:val="24"/>
        </w:rPr>
        <w:t>e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prawami osób trzecich oraz </w:t>
      </w:r>
      <w:r w:rsidR="00A12289" w:rsidRPr="00C57BF6">
        <w:rPr>
          <w:rFonts w:ascii="Times New Roman" w:hAnsi="Times New Roman" w:cs="Times New Roman"/>
          <w:sz w:val="24"/>
          <w:szCs w:val="24"/>
        </w:rPr>
        <w:t>są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woln</w:t>
      </w:r>
      <w:r w:rsidR="00A12289" w:rsidRPr="00C57BF6">
        <w:rPr>
          <w:rFonts w:ascii="Times New Roman" w:hAnsi="Times New Roman" w:cs="Times New Roman"/>
          <w:sz w:val="24"/>
          <w:szCs w:val="24"/>
        </w:rPr>
        <w:t>e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od </w:t>
      </w:r>
      <w:r w:rsidR="0070037F" w:rsidRPr="00C57BF6">
        <w:rPr>
          <w:rFonts w:ascii="Times New Roman" w:hAnsi="Times New Roman" w:cs="Times New Roman"/>
          <w:sz w:val="24"/>
          <w:szCs w:val="24"/>
        </w:rPr>
        <w:t>wszelkich wad fizycznych i prawnych</w:t>
      </w:r>
      <w:r w:rsidR="00863994" w:rsidRPr="00C57BF6">
        <w:rPr>
          <w:rFonts w:ascii="Times New Roman" w:hAnsi="Times New Roman" w:cs="Times New Roman"/>
          <w:sz w:val="24"/>
          <w:szCs w:val="24"/>
        </w:rPr>
        <w:t>.</w:t>
      </w:r>
    </w:p>
    <w:p w:rsidR="00B13B3B" w:rsidRPr="00C57BF6" w:rsidRDefault="00B13B3B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3</w:t>
      </w:r>
      <w:r w:rsidR="0070037F" w:rsidRPr="00C57BF6">
        <w:rPr>
          <w:rFonts w:ascii="Times New Roman" w:hAnsi="Times New Roman" w:cs="Times New Roman"/>
          <w:sz w:val="24"/>
          <w:szCs w:val="24"/>
        </w:rPr>
        <w:t>. W przypadku, gdy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>Wykonawca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 przekroczy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 xml:space="preserve">termin wykonania niniejszej umowy, 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Zamawiający ma prawo naliczyć karę umowną w wysokości jednego tysiąca złotych za każdy dzień </w:t>
      </w:r>
      <w:r w:rsidR="008224E0" w:rsidRPr="00C57BF6">
        <w:rPr>
          <w:rFonts w:ascii="Times New Roman" w:hAnsi="Times New Roman" w:cs="Times New Roman"/>
          <w:sz w:val="24"/>
          <w:szCs w:val="24"/>
        </w:rPr>
        <w:t xml:space="preserve">opóźnienia 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lub ma prawo odstąpienia od umowy w terminie 7 </w:t>
      </w:r>
      <w:r w:rsidR="008224E0" w:rsidRPr="00C57BF6">
        <w:rPr>
          <w:rFonts w:ascii="Times New Roman" w:hAnsi="Times New Roman" w:cs="Times New Roman"/>
          <w:sz w:val="24"/>
          <w:szCs w:val="24"/>
        </w:rPr>
        <w:t>dni od daty określonej w ust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 1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>niniejszego paragrafu</w:t>
      </w:r>
      <w:r w:rsidRPr="00C57BF6">
        <w:rPr>
          <w:rFonts w:ascii="Times New Roman" w:hAnsi="Times New Roman" w:cs="Times New Roman"/>
          <w:sz w:val="24"/>
          <w:szCs w:val="24"/>
        </w:rPr>
        <w:t>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B13B3B" w:rsidRPr="00C57BF6" w:rsidRDefault="00B13B3B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 ramach niniejszej umowy Wykonawca zobowiązuje się do przeszkolenia wskazanych przez Zamawiającego </w:t>
      </w:r>
      <w:r w:rsidR="00A12289" w:rsidRPr="00C57BF6">
        <w:rPr>
          <w:rFonts w:ascii="Times New Roman" w:hAnsi="Times New Roman" w:cs="Times New Roman"/>
          <w:sz w:val="24"/>
          <w:szCs w:val="24"/>
        </w:rPr>
        <w:t>dwóch pracowników</w:t>
      </w:r>
      <w:r w:rsidRPr="00C57BF6">
        <w:rPr>
          <w:rFonts w:ascii="Times New Roman" w:hAnsi="Times New Roman" w:cs="Times New Roman"/>
          <w:sz w:val="24"/>
          <w:szCs w:val="24"/>
        </w:rPr>
        <w:t xml:space="preserve"> w zakresie obsługi technicznej ciągnika oraz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osprzętu.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§4</w:t>
      </w:r>
    </w:p>
    <w:p w:rsidR="00863994" w:rsidRPr="00C57BF6" w:rsidRDefault="00F2252F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Za wykonanie niniejszej umowy 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Wykonawcy będzie przysługiwać wynagrodzenie </w:t>
      </w:r>
      <w:r w:rsidR="00A12289" w:rsidRPr="00C57BF6">
        <w:rPr>
          <w:rFonts w:ascii="Times New Roman" w:hAnsi="Times New Roman" w:cs="Times New Roman"/>
          <w:sz w:val="24"/>
          <w:szCs w:val="24"/>
        </w:rPr>
        <w:br/>
      </w:r>
      <w:r w:rsidR="00B13B3B" w:rsidRPr="00C57BF6">
        <w:rPr>
          <w:rFonts w:ascii="Times New Roman" w:hAnsi="Times New Roman" w:cs="Times New Roman"/>
          <w:sz w:val="24"/>
          <w:szCs w:val="24"/>
        </w:rPr>
        <w:t>w wysokości:</w:t>
      </w:r>
    </w:p>
    <w:p w:rsidR="00B13B3B" w:rsidRPr="00C57BF6" w:rsidRDefault="00B13B3B" w:rsidP="00A12289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Ogółem brutto………………..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</w:t>
      </w:r>
    </w:p>
    <w:p w:rsidR="00B13B3B" w:rsidRPr="00C57BF6" w:rsidRDefault="00B13B3B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Netto ………………………….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</w:t>
      </w:r>
    </w:p>
    <w:p w:rsidR="00B13B3B" w:rsidRPr="00C57BF6" w:rsidRDefault="00B13B3B" w:rsidP="00A12289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VAT …………………………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</w:t>
      </w:r>
    </w:p>
    <w:p w:rsidR="00B13B3B" w:rsidRPr="00C57BF6" w:rsidRDefault="00B13B3B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Słownie brutto ....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.................</w:t>
      </w:r>
      <w:r w:rsidRPr="00C57B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§5</w:t>
      </w:r>
    </w:p>
    <w:p w:rsidR="00A12289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5.</w:t>
      </w:r>
      <w:r w:rsidRPr="00C57BF6">
        <w:rPr>
          <w:rFonts w:ascii="Times New Roman" w:hAnsi="Times New Roman" w:cs="Times New Roman"/>
          <w:sz w:val="24"/>
          <w:szCs w:val="24"/>
        </w:rPr>
        <w:tab/>
        <w:t>Faktura płatna będzie w terminie do 30 dni licząc od daty jej doręczenia do Zamawiającego.</w:t>
      </w:r>
    </w:p>
    <w:p w:rsidR="00A12289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6.</w:t>
      </w:r>
      <w:r w:rsidRPr="00C57BF6">
        <w:rPr>
          <w:rFonts w:ascii="Times New Roman" w:hAnsi="Times New Roman" w:cs="Times New Roman"/>
          <w:sz w:val="24"/>
          <w:szCs w:val="24"/>
        </w:rPr>
        <w:tab/>
        <w:t xml:space="preserve">Faktura płatna będzie przez Zamawiającego z jego rachunku bankowego w formie przelewu na rachunek Wykonawcy wskazany w fakturze. </w:t>
      </w:r>
    </w:p>
    <w:p w:rsidR="00B13B3B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7.</w:t>
      </w:r>
      <w:r w:rsidRPr="00C57BF6">
        <w:rPr>
          <w:rFonts w:ascii="Times New Roman" w:hAnsi="Times New Roman" w:cs="Times New Roman"/>
          <w:sz w:val="24"/>
          <w:szCs w:val="24"/>
        </w:rPr>
        <w:tab/>
        <w:t xml:space="preserve">Wykonawca wystawi fakturę VAT na </w:t>
      </w:r>
      <w:r w:rsidRPr="00C57BF6">
        <w:rPr>
          <w:rFonts w:ascii="Times New Roman" w:hAnsi="Times New Roman" w:cs="Times New Roman"/>
          <w:b/>
          <w:sz w:val="24"/>
          <w:szCs w:val="24"/>
        </w:rPr>
        <w:t>nabywcę</w:t>
      </w:r>
      <w:r w:rsidRPr="00C57BF6">
        <w:rPr>
          <w:rFonts w:ascii="Times New Roman" w:hAnsi="Times New Roman" w:cs="Times New Roman"/>
          <w:sz w:val="24"/>
          <w:szCs w:val="24"/>
        </w:rPr>
        <w:t xml:space="preserve">, którym jest </w:t>
      </w:r>
      <w:r w:rsidRPr="00C57BF6">
        <w:rPr>
          <w:rFonts w:ascii="Times New Roman" w:hAnsi="Times New Roman" w:cs="Times New Roman"/>
          <w:b/>
          <w:sz w:val="24"/>
          <w:szCs w:val="24"/>
        </w:rPr>
        <w:t xml:space="preserve">Powiat Łęczycki, </w:t>
      </w:r>
      <w:r w:rsidRPr="00C57BF6">
        <w:rPr>
          <w:rFonts w:ascii="Times New Roman" w:hAnsi="Times New Roman" w:cs="Times New Roman"/>
          <w:b/>
          <w:sz w:val="24"/>
          <w:szCs w:val="24"/>
        </w:rPr>
        <w:br/>
        <w:t>Pl. T. Kościuszki 1, 99-100 Łęczyca, NIP 507 00 11 299</w:t>
      </w:r>
      <w:r w:rsidRPr="00C57BF6">
        <w:rPr>
          <w:rFonts w:ascii="Times New Roman" w:hAnsi="Times New Roman" w:cs="Times New Roman"/>
          <w:sz w:val="24"/>
          <w:szCs w:val="24"/>
        </w:rPr>
        <w:t xml:space="preserve">, dodatkowo zaznaczając również </w:t>
      </w:r>
      <w:r w:rsidRPr="00C57BF6">
        <w:rPr>
          <w:rFonts w:ascii="Times New Roman" w:hAnsi="Times New Roman" w:cs="Times New Roman"/>
          <w:b/>
          <w:sz w:val="24"/>
          <w:szCs w:val="24"/>
        </w:rPr>
        <w:t>odbiorcę</w:t>
      </w:r>
      <w:r w:rsidRPr="00C57BF6">
        <w:rPr>
          <w:rFonts w:ascii="Times New Roman" w:hAnsi="Times New Roman" w:cs="Times New Roman"/>
          <w:sz w:val="24"/>
          <w:szCs w:val="24"/>
        </w:rPr>
        <w:t xml:space="preserve">, którym jest </w:t>
      </w:r>
      <w:r w:rsidRPr="00C57BF6">
        <w:rPr>
          <w:rFonts w:ascii="Times New Roman" w:hAnsi="Times New Roman" w:cs="Times New Roman"/>
          <w:b/>
          <w:sz w:val="24"/>
          <w:szCs w:val="24"/>
        </w:rPr>
        <w:t xml:space="preserve">Zarząd Dróg Powiatowych w Łęczycy, ul. Mickiewicza 12, </w:t>
      </w:r>
      <w:r w:rsidRPr="00C57BF6">
        <w:rPr>
          <w:rFonts w:ascii="Times New Roman" w:hAnsi="Times New Roman" w:cs="Times New Roman"/>
          <w:b/>
          <w:sz w:val="24"/>
          <w:szCs w:val="24"/>
        </w:rPr>
        <w:br/>
        <w:t>99-100 Łęczyca.</w:t>
      </w:r>
    </w:p>
    <w:p w:rsidR="00B13B3B" w:rsidRPr="00C57BF6" w:rsidRDefault="00B13B3B" w:rsidP="00C57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§6</w:t>
      </w:r>
    </w:p>
    <w:p w:rsidR="00B13B3B" w:rsidRPr="00C57BF6" w:rsidRDefault="00C3119C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Wykonawca udziela gwarancji na przedmiot umowy na okres </w:t>
      </w:r>
      <w:r w:rsidRPr="00C57BF6">
        <w:rPr>
          <w:rFonts w:ascii="Times New Roman" w:hAnsi="Times New Roman" w:cs="Times New Roman"/>
          <w:sz w:val="24"/>
          <w:szCs w:val="24"/>
        </w:rPr>
        <w:t>minimum …………………………… miesięcy licząc od dnia następnego po dniu podpisania protokołu odbioru.</w:t>
      </w:r>
    </w:p>
    <w:p w:rsidR="00C3119C" w:rsidRPr="00C57BF6" w:rsidRDefault="00C3119C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2. Wykonawca zapewnia w okresie trwania gwarancji następujące warunki serwisu gwarancyjnego: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a) naprawy gwarancyjne wykonywane bezpłatnie w miejscu pracy ciągnika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oraz osprzętu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b) dojazd serwisu do ciągnika 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oraz osprzętu </w:t>
      </w:r>
      <w:r w:rsidRPr="00C57BF6">
        <w:rPr>
          <w:rFonts w:ascii="Times New Roman" w:hAnsi="Times New Roman" w:cs="Times New Roman"/>
          <w:sz w:val="24"/>
          <w:szCs w:val="24"/>
        </w:rPr>
        <w:t>w okresie gwarancji bezpłatny,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c) </w:t>
      </w:r>
      <w:r w:rsidR="009755F1">
        <w:rPr>
          <w:rFonts w:ascii="Times New Roman" w:hAnsi="Times New Roman" w:cs="Times New Roman"/>
          <w:sz w:val="24"/>
          <w:szCs w:val="24"/>
        </w:rPr>
        <w:t>m</w:t>
      </w:r>
      <w:r w:rsidR="009755F1" w:rsidRPr="009755F1">
        <w:rPr>
          <w:rFonts w:ascii="Times New Roman" w:hAnsi="Times New Roman" w:cs="Times New Roman"/>
          <w:sz w:val="24"/>
          <w:szCs w:val="24"/>
        </w:rPr>
        <w:t>aksymalny czas reakcji serwisu z przedstawieniem propozycji usunięcia awarii od momentu zgłoszenia awarii do 24 godzin</w:t>
      </w:r>
      <w:r w:rsidR="009755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3119C" w:rsidRPr="00C57BF6" w:rsidRDefault="00C3119C" w:rsidP="00C57BF6">
      <w:p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d) przywrócenie do pełnej sprawności wadliwego sprzętu w ciągu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72 </w:t>
      </w:r>
      <w:r w:rsidRPr="00C57BF6">
        <w:rPr>
          <w:rFonts w:ascii="Times New Roman" w:hAnsi="Times New Roman" w:cs="Times New Roman"/>
          <w:sz w:val="24"/>
          <w:szCs w:val="24"/>
        </w:rPr>
        <w:t>godzin od momentu przystąpienia do naprawy,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e) w przypadku niemożliwości wykonania naprawy w ciągu </w:t>
      </w:r>
      <w:r w:rsidR="00522EFB" w:rsidRPr="00C57BF6">
        <w:rPr>
          <w:rFonts w:ascii="Times New Roman" w:hAnsi="Times New Roman" w:cs="Times New Roman"/>
          <w:sz w:val="24"/>
          <w:szCs w:val="24"/>
        </w:rPr>
        <w:t>72</w:t>
      </w:r>
      <w:r w:rsidR="006B5B47" w:rsidRPr="00C57BF6">
        <w:rPr>
          <w:rFonts w:ascii="Times New Roman" w:hAnsi="Times New Roman" w:cs="Times New Roman"/>
          <w:sz w:val="24"/>
          <w:szCs w:val="24"/>
        </w:rPr>
        <w:t xml:space="preserve"> godzin, Wykonawca dostarczy Zamawiającemu ciągnik, zastępczy o parametrach zbliżonych do naprawianego pojazdu,</w:t>
      </w:r>
    </w:p>
    <w:p w:rsidR="006B5B47" w:rsidRPr="00C57BF6" w:rsidRDefault="006B5B47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f) maksymalny czas naprawy gwarancyjnej urządzenia nie może przekroczyć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15 </w:t>
      </w:r>
      <w:r w:rsidRPr="00C57BF6">
        <w:rPr>
          <w:rFonts w:ascii="Times New Roman" w:hAnsi="Times New Roman" w:cs="Times New Roman"/>
          <w:sz w:val="24"/>
          <w:szCs w:val="24"/>
        </w:rPr>
        <w:t xml:space="preserve">dni roboczych od momentu przystąpienia do jego naprawy. W przypadku przekroczenia w/w okresu, strony uznają, że wada jest nieusuwalna, co skutkuje obowiązkiem </w:t>
      </w:r>
      <w:r w:rsidRPr="00C57BF6">
        <w:rPr>
          <w:rFonts w:ascii="Times New Roman" w:hAnsi="Times New Roman" w:cs="Times New Roman"/>
          <w:sz w:val="24"/>
          <w:szCs w:val="24"/>
        </w:rPr>
        <w:lastRenderedPageBreak/>
        <w:t>dostarczenia przez Wykonawcę nowego urządzenia w następnym dniu roboczym po upływie tego terminu</w:t>
      </w:r>
      <w:r w:rsidR="00C8185E" w:rsidRPr="00C57BF6">
        <w:rPr>
          <w:rFonts w:ascii="Times New Roman" w:hAnsi="Times New Roman" w:cs="Times New Roman"/>
          <w:sz w:val="24"/>
          <w:szCs w:val="24"/>
        </w:rPr>
        <w:t>,</w:t>
      </w:r>
    </w:p>
    <w:p w:rsidR="00C8185E" w:rsidRPr="00C57BF6" w:rsidRDefault="00C8185E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g) wszelkie koszty związane z naprawami gwarancyjnymi ponosi Wykonawca,</w:t>
      </w:r>
    </w:p>
    <w:p w:rsidR="00C8185E" w:rsidRPr="00C57BF6" w:rsidRDefault="00C8185E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h) Wykonawca zobowiązany jest dokonywać napraw z zastosowaniem wyłącznie części nowych, nieużywanych.</w:t>
      </w:r>
    </w:p>
    <w:p w:rsidR="004561AF" w:rsidRPr="00C57BF6" w:rsidRDefault="004561AF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i) za każdy dzień zwłoki w dotrzymaniu terminów określonym w niniejszym paragrafie Zamawiający nalicza Wykonawcy karę umowną w wysokości 500 zł.</w:t>
      </w:r>
    </w:p>
    <w:p w:rsidR="00C8185E" w:rsidRPr="00C57BF6" w:rsidRDefault="00C8185E" w:rsidP="00C8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§7</w:t>
      </w:r>
    </w:p>
    <w:p w:rsidR="00B13B3B" w:rsidRPr="00C57BF6" w:rsidRDefault="00C8185E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 razie wystąpienia zmiany okoliczności powodującej, że wykonanie umowy nie leży </w:t>
      </w:r>
      <w:r w:rsidR="00A12289" w:rsidRPr="00C57BF6">
        <w:rPr>
          <w:rFonts w:ascii="Times New Roman" w:hAnsi="Times New Roman" w:cs="Times New Roman"/>
          <w:sz w:val="24"/>
          <w:szCs w:val="24"/>
        </w:rPr>
        <w:br/>
      </w:r>
      <w:r w:rsidRPr="00C57BF6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 Zamawiający może odstąpić od umowy w terminie 7 dni od wystąpienia w/w sytuacji.</w:t>
      </w:r>
    </w:p>
    <w:p w:rsidR="00C8185E" w:rsidRPr="00C57BF6" w:rsidRDefault="00C8185E" w:rsidP="00C8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§8</w:t>
      </w:r>
    </w:p>
    <w:p w:rsidR="00C8185E" w:rsidRPr="00C57BF6" w:rsidRDefault="00C8185E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W sprawach nieuregulowanych postanowieniami niniejszej umowy, będą miały zastosowanie przepisy Kodeksu Cywilnego oraz ustawy Prawo zamówień publicznych.</w:t>
      </w:r>
    </w:p>
    <w:p w:rsidR="00C8185E" w:rsidRPr="00C57BF6" w:rsidRDefault="00C8185E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2. Sprawy sporne wynikające z treści niniejszej umowy, będą rozstrzygane przez sąd</w:t>
      </w:r>
      <w:r w:rsidR="005F3D6F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933316" w:rsidRPr="00C57BF6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5F3D6F" w:rsidRPr="00C57BF6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5F3D6F" w:rsidRPr="00C57BF6" w:rsidRDefault="005F3D6F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3. Niniejsza umowa została sporządzona w </w:t>
      </w:r>
      <w:r w:rsidR="00933316" w:rsidRPr="00C57BF6">
        <w:rPr>
          <w:rFonts w:ascii="Times New Roman" w:hAnsi="Times New Roman" w:cs="Times New Roman"/>
          <w:sz w:val="24"/>
          <w:szCs w:val="24"/>
        </w:rPr>
        <w:t>trzech jednobrzmiących</w:t>
      </w:r>
      <w:r w:rsidRPr="00C57BF6">
        <w:rPr>
          <w:rFonts w:ascii="Times New Roman" w:hAnsi="Times New Roman" w:cs="Times New Roman"/>
          <w:sz w:val="24"/>
          <w:szCs w:val="24"/>
        </w:rPr>
        <w:t xml:space="preserve"> egzemplarzach, </w:t>
      </w:r>
      <w:r w:rsidR="00933316" w:rsidRPr="00C57BF6">
        <w:rPr>
          <w:rFonts w:ascii="Times New Roman" w:hAnsi="Times New Roman" w:cs="Times New Roman"/>
          <w:sz w:val="24"/>
          <w:szCs w:val="24"/>
        </w:rPr>
        <w:br/>
      </w:r>
      <w:r w:rsidRPr="00C57BF6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5F3D6F" w:rsidRPr="00C57BF6" w:rsidRDefault="005F3D6F" w:rsidP="00C57BF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4. Integralną część umowy stanowią:</w:t>
      </w:r>
    </w:p>
    <w:p w:rsidR="005F3D6F" w:rsidRPr="00C57BF6" w:rsidRDefault="005F3D6F" w:rsidP="00C57BF6">
      <w:pPr>
        <w:spacing w:after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-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5F3D6F" w:rsidRPr="00C57BF6" w:rsidRDefault="005F3D6F" w:rsidP="00C57BF6">
      <w:pPr>
        <w:spacing w:after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-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oferta, na podstawie której dokonano wyboru Wykonawcy.</w:t>
      </w:r>
    </w:p>
    <w:p w:rsidR="005F3D6F" w:rsidRPr="00C57BF6" w:rsidRDefault="005F3D6F" w:rsidP="005F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§9</w:t>
      </w:r>
    </w:p>
    <w:p w:rsidR="005F3D6F" w:rsidRPr="00C57BF6" w:rsidRDefault="005F3D6F" w:rsidP="00C57BF6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</w:p>
    <w:p w:rsidR="00C57BF6" w:rsidRPr="00C57BF6" w:rsidRDefault="00C57BF6" w:rsidP="00C8185E">
      <w:pPr>
        <w:rPr>
          <w:rFonts w:ascii="Times New Roman" w:hAnsi="Times New Roman" w:cs="Times New Roman"/>
          <w:sz w:val="24"/>
          <w:szCs w:val="24"/>
        </w:rPr>
      </w:pPr>
    </w:p>
    <w:p w:rsidR="005F3D6F" w:rsidRPr="00C57BF6" w:rsidRDefault="005F3D6F" w:rsidP="00C8185E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F3D6F" w:rsidRPr="00C57BF6" w:rsidRDefault="005F3D6F" w:rsidP="00C8185E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ZAMAWIAJĄCY</w:t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5F3D6F" w:rsidRPr="00C57BF6" w:rsidSect="003D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59"/>
    <w:multiLevelType w:val="hybridMultilevel"/>
    <w:tmpl w:val="3CEE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2308"/>
    <w:multiLevelType w:val="hybridMultilevel"/>
    <w:tmpl w:val="0CA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620"/>
    <w:multiLevelType w:val="hybridMultilevel"/>
    <w:tmpl w:val="5D5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F0D"/>
    <w:multiLevelType w:val="hybridMultilevel"/>
    <w:tmpl w:val="1598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10C1"/>
    <w:multiLevelType w:val="hybridMultilevel"/>
    <w:tmpl w:val="7C90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94"/>
    <w:rsid w:val="003335B4"/>
    <w:rsid w:val="003D0BB5"/>
    <w:rsid w:val="0045138A"/>
    <w:rsid w:val="004561AF"/>
    <w:rsid w:val="00522EFB"/>
    <w:rsid w:val="005433E4"/>
    <w:rsid w:val="005F3D6F"/>
    <w:rsid w:val="006B5B47"/>
    <w:rsid w:val="0070037F"/>
    <w:rsid w:val="007B7D04"/>
    <w:rsid w:val="008224E0"/>
    <w:rsid w:val="00863994"/>
    <w:rsid w:val="00933316"/>
    <w:rsid w:val="009755F1"/>
    <w:rsid w:val="00A12289"/>
    <w:rsid w:val="00B06C4A"/>
    <w:rsid w:val="00B13B3B"/>
    <w:rsid w:val="00BC5476"/>
    <w:rsid w:val="00C3119C"/>
    <w:rsid w:val="00C57BF6"/>
    <w:rsid w:val="00C8185E"/>
    <w:rsid w:val="00CE7575"/>
    <w:rsid w:val="00D148CD"/>
    <w:rsid w:val="00D215B5"/>
    <w:rsid w:val="00DC6011"/>
    <w:rsid w:val="00F2252F"/>
    <w:rsid w:val="00FE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A018"/>
  <w15:docId w15:val="{D6FB9531-3F97-46E1-8D3F-9E4C5A6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2018-08-24T10:58:00Z</cp:lastPrinted>
  <dcterms:created xsi:type="dcterms:W3CDTF">2018-05-21T09:31:00Z</dcterms:created>
  <dcterms:modified xsi:type="dcterms:W3CDTF">2018-08-27T10:44:00Z</dcterms:modified>
</cp:coreProperties>
</file>